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E2" w:rsidRDefault="00250AE2" w:rsidP="00250AE2">
      <w:pPr>
        <w:pStyle w:val="ListParagraph"/>
        <w:ind w:left="405"/>
      </w:pPr>
      <w:bookmarkStart w:id="0" w:name="_GoBack"/>
      <w:bookmarkEnd w:id="0"/>
      <w:r>
        <w:t xml:space="preserve">BCA III </w:t>
      </w:r>
      <w:proofErr w:type="gramStart"/>
      <w:r>
        <w:t>Sem</w:t>
      </w:r>
      <w:proofErr w:type="gramEnd"/>
      <w:r>
        <w:t xml:space="preserve"> VI</w:t>
      </w:r>
    </w:p>
    <w:p w:rsidR="00250AE2" w:rsidRDefault="00250AE2" w:rsidP="00250AE2">
      <w:pPr>
        <w:pStyle w:val="ListParagraph"/>
        <w:ind w:left="765"/>
      </w:pPr>
    </w:p>
    <w:p w:rsidR="00250AE2" w:rsidRDefault="00250AE2" w:rsidP="00250AE2">
      <w:pPr>
        <w:pStyle w:val="ListParagraph"/>
        <w:ind w:left="765"/>
      </w:pPr>
      <w:proofErr w:type="gramStart"/>
      <w:r>
        <w:t>Subject :-</w:t>
      </w:r>
      <w:proofErr w:type="gramEnd"/>
      <w:r>
        <w:t xml:space="preserve"> Strategic Management</w:t>
      </w:r>
    </w:p>
    <w:p w:rsidR="00250AE2" w:rsidRDefault="00250AE2" w:rsidP="00250AE2">
      <w:pPr>
        <w:pStyle w:val="ListParagraph"/>
        <w:ind w:left="765"/>
      </w:pPr>
    </w:p>
    <w:p w:rsidR="00135B21" w:rsidRDefault="00250AE2" w:rsidP="00135B21">
      <w:pPr>
        <w:pStyle w:val="ListParagraph"/>
        <w:ind w:left="765"/>
      </w:pPr>
      <w:r>
        <w:t xml:space="preserve">Q.1) </w:t>
      </w:r>
      <w:r w:rsidR="00135B21">
        <w:t>What Is Strategic Management.</w:t>
      </w:r>
      <w:r w:rsidR="00BE6D48">
        <w:t xml:space="preserve"> Explain Need of Strategic Management</w:t>
      </w:r>
    </w:p>
    <w:p w:rsidR="00135B21" w:rsidRDefault="00135B21" w:rsidP="00135B21">
      <w:pPr>
        <w:pStyle w:val="ListParagraph"/>
        <w:ind w:left="765"/>
      </w:pPr>
      <w:r>
        <w:t xml:space="preserve">Q.2) </w:t>
      </w:r>
      <w:r w:rsidR="00BE6D48">
        <w:t xml:space="preserve">Explain </w:t>
      </w:r>
      <w:proofErr w:type="gramStart"/>
      <w:r w:rsidR="00BE6D48">
        <w:t>Grand ,</w:t>
      </w:r>
      <w:proofErr w:type="gramEnd"/>
      <w:r w:rsidR="00BE6D48">
        <w:t xml:space="preserve"> Stability Strategy.</w:t>
      </w:r>
    </w:p>
    <w:p w:rsidR="00BE6D48" w:rsidRDefault="00BE6D48" w:rsidP="00135B21">
      <w:pPr>
        <w:pStyle w:val="ListParagraph"/>
        <w:ind w:left="765"/>
      </w:pPr>
      <w:proofErr w:type="gramStart"/>
      <w:r>
        <w:t>Q.3) Explain business level strategies.</w:t>
      </w:r>
      <w:proofErr w:type="gramEnd"/>
    </w:p>
    <w:p w:rsidR="00BE6D48" w:rsidRDefault="00BE6D48" w:rsidP="00135B21">
      <w:pPr>
        <w:pStyle w:val="ListParagraph"/>
        <w:ind w:left="765"/>
      </w:pPr>
      <w:proofErr w:type="gramStart"/>
      <w:r>
        <w:t xml:space="preserve">Q.4) Define organizational </w:t>
      </w:r>
      <w:r w:rsidR="0061114B">
        <w:t>Goals &amp; O</w:t>
      </w:r>
      <w:r>
        <w:t>bjectives.</w:t>
      </w:r>
      <w:proofErr w:type="gramEnd"/>
    </w:p>
    <w:p w:rsidR="00BE6D48" w:rsidRDefault="00BE6D48" w:rsidP="00135B21">
      <w:pPr>
        <w:pStyle w:val="ListParagraph"/>
        <w:ind w:left="765"/>
      </w:pPr>
      <w:r>
        <w:t>Q.5) Explain Tactics of Business Strategies.</w:t>
      </w:r>
    </w:p>
    <w:p w:rsidR="00BE6D48" w:rsidRDefault="00BE6D48" w:rsidP="00BE6D48">
      <w:pPr>
        <w:pStyle w:val="ListParagraph"/>
        <w:ind w:left="765"/>
      </w:pPr>
      <w:r>
        <w:t>Q.6) Explain steps involved in of Strategic Management.</w:t>
      </w:r>
    </w:p>
    <w:p w:rsidR="00BE6D48" w:rsidRDefault="00BE6D48" w:rsidP="00BE6D48">
      <w:pPr>
        <w:pStyle w:val="ListParagraph"/>
        <w:ind w:left="765"/>
      </w:pPr>
      <w:r>
        <w:t xml:space="preserve">Q.7) Explain </w:t>
      </w:r>
      <w:proofErr w:type="spellStart"/>
      <w:r>
        <w:t>Characterisitcs</w:t>
      </w:r>
      <w:proofErr w:type="spellEnd"/>
      <w:r>
        <w:t xml:space="preserve"> of good Vision &amp; Mission.</w:t>
      </w:r>
    </w:p>
    <w:p w:rsidR="001A3767" w:rsidRDefault="00BE6D48" w:rsidP="00BE6D48">
      <w:pPr>
        <w:pStyle w:val="ListParagraph"/>
        <w:ind w:left="765"/>
      </w:pPr>
      <w:r>
        <w:t>Q.8)</w:t>
      </w:r>
      <w:r w:rsidR="001A3767">
        <w:t xml:space="preserve"> Explain Strategic control. Explain types &amp; techniques of</w:t>
      </w:r>
      <w:r w:rsidR="001A3767" w:rsidRPr="001A3767">
        <w:t xml:space="preserve"> </w:t>
      </w:r>
      <w:r w:rsidR="001A3767">
        <w:t>Strategic control.</w:t>
      </w:r>
    </w:p>
    <w:p w:rsidR="001A3767" w:rsidRDefault="001A3767" w:rsidP="00BE6D48">
      <w:pPr>
        <w:pStyle w:val="ListParagraph"/>
        <w:ind w:left="765"/>
      </w:pPr>
      <w:r>
        <w:t>Q.9) explain concept of strategy Implementation.</w:t>
      </w:r>
    </w:p>
    <w:p w:rsidR="001A3767" w:rsidRDefault="001A3767" w:rsidP="00BE6D48">
      <w:pPr>
        <w:pStyle w:val="ListParagraph"/>
        <w:ind w:left="765"/>
      </w:pPr>
      <w:proofErr w:type="gramStart"/>
      <w:r>
        <w:t xml:space="preserve">Q.10) Explain in detail Functional </w:t>
      </w:r>
      <w:proofErr w:type="spellStart"/>
      <w:r>
        <w:t>Stratregies</w:t>
      </w:r>
      <w:proofErr w:type="spellEnd"/>
      <w:r>
        <w:t>.</w:t>
      </w:r>
      <w:proofErr w:type="gramEnd"/>
    </w:p>
    <w:p w:rsidR="001A3767" w:rsidRDefault="001A3767" w:rsidP="00BE6D48">
      <w:pPr>
        <w:pStyle w:val="ListParagraph"/>
        <w:ind w:left="765"/>
      </w:pPr>
      <w:r>
        <w:t>Q.11) Explain SWOT Analysis.</w:t>
      </w:r>
    </w:p>
    <w:p w:rsidR="001A3767" w:rsidRDefault="001A3767" w:rsidP="00BE6D48">
      <w:pPr>
        <w:pStyle w:val="ListParagraph"/>
        <w:ind w:left="765"/>
      </w:pPr>
      <w:r>
        <w:t>Q.12) Explain TOWS</w:t>
      </w:r>
    </w:p>
    <w:p w:rsidR="001A3767" w:rsidRDefault="001A3767" w:rsidP="00BE6D48">
      <w:pPr>
        <w:pStyle w:val="ListParagraph"/>
        <w:ind w:left="765"/>
      </w:pPr>
      <w:proofErr w:type="gramStart"/>
      <w:r>
        <w:t>Q.13) Explain strategic management in small business.</w:t>
      </w:r>
      <w:proofErr w:type="gramEnd"/>
    </w:p>
    <w:p w:rsidR="00BE6D48" w:rsidRDefault="001A3767" w:rsidP="00BE6D48">
      <w:pPr>
        <w:pStyle w:val="ListParagraph"/>
        <w:ind w:left="765"/>
      </w:pPr>
      <w:r>
        <w:t xml:space="preserve">Q.14) </w:t>
      </w:r>
      <w:proofErr w:type="gramStart"/>
      <w:r>
        <w:t>Explain  strategic</w:t>
      </w:r>
      <w:proofErr w:type="gramEnd"/>
      <w:r>
        <w:t xml:space="preserve"> management in small professional </w:t>
      </w:r>
      <w:proofErr w:type="spellStart"/>
      <w:r>
        <w:t>organisations</w:t>
      </w:r>
      <w:proofErr w:type="spellEnd"/>
      <w:r>
        <w:t>.</w:t>
      </w:r>
    </w:p>
    <w:p w:rsidR="00BE6D48" w:rsidRDefault="00BE6D48" w:rsidP="00135B21">
      <w:pPr>
        <w:pStyle w:val="ListParagraph"/>
        <w:ind w:left="765"/>
      </w:pPr>
    </w:p>
    <w:p w:rsidR="00135B21" w:rsidRDefault="00135B21" w:rsidP="00135B21">
      <w:pPr>
        <w:pStyle w:val="ListParagraph"/>
        <w:ind w:left="765"/>
      </w:pPr>
    </w:p>
    <w:p w:rsidR="00250AE2" w:rsidRDefault="00250AE2" w:rsidP="00135B21">
      <w:pPr>
        <w:pStyle w:val="ListParagraph"/>
        <w:ind w:left="270"/>
      </w:pPr>
    </w:p>
    <w:p w:rsidR="00250AE2" w:rsidRDefault="00250AE2" w:rsidP="00250AE2">
      <w:pPr>
        <w:pStyle w:val="ListParagraph"/>
        <w:ind w:left="765"/>
      </w:pPr>
    </w:p>
    <w:p w:rsidR="00250AE2" w:rsidRDefault="00250AE2" w:rsidP="00315DC7"/>
    <w:p w:rsidR="00250AE2" w:rsidRDefault="00250AE2" w:rsidP="00315DC7"/>
    <w:sectPr w:rsidR="00250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CE8"/>
    <w:multiLevelType w:val="hybridMultilevel"/>
    <w:tmpl w:val="6D2A6C3C"/>
    <w:lvl w:ilvl="0" w:tplc="D742A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32807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89B2A3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105"/>
    <w:multiLevelType w:val="hybridMultilevel"/>
    <w:tmpl w:val="2D602C0E"/>
    <w:lvl w:ilvl="0" w:tplc="D812C7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14770BF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43BD4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B053833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5F29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08254A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B1F9D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FD21C66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AF"/>
    <w:rsid w:val="000720AF"/>
    <w:rsid w:val="00135B21"/>
    <w:rsid w:val="00164475"/>
    <w:rsid w:val="001A3767"/>
    <w:rsid w:val="00250AE2"/>
    <w:rsid w:val="00251A1F"/>
    <w:rsid w:val="00252B36"/>
    <w:rsid w:val="00315DC7"/>
    <w:rsid w:val="00342511"/>
    <w:rsid w:val="0039655C"/>
    <w:rsid w:val="003C20AB"/>
    <w:rsid w:val="00442186"/>
    <w:rsid w:val="0046415B"/>
    <w:rsid w:val="004641DF"/>
    <w:rsid w:val="0049198F"/>
    <w:rsid w:val="00504141"/>
    <w:rsid w:val="00580341"/>
    <w:rsid w:val="005857E0"/>
    <w:rsid w:val="00596102"/>
    <w:rsid w:val="0061114B"/>
    <w:rsid w:val="006A3E96"/>
    <w:rsid w:val="007C2033"/>
    <w:rsid w:val="007D1616"/>
    <w:rsid w:val="007E5E9E"/>
    <w:rsid w:val="00827838"/>
    <w:rsid w:val="00882645"/>
    <w:rsid w:val="009008D8"/>
    <w:rsid w:val="00960184"/>
    <w:rsid w:val="009E0746"/>
    <w:rsid w:val="00A3636E"/>
    <w:rsid w:val="00A46C29"/>
    <w:rsid w:val="00B37DCD"/>
    <w:rsid w:val="00BE6D48"/>
    <w:rsid w:val="00C26879"/>
    <w:rsid w:val="00C47684"/>
    <w:rsid w:val="00C7693A"/>
    <w:rsid w:val="00D3648A"/>
    <w:rsid w:val="00EA2929"/>
    <w:rsid w:val="00EF3148"/>
    <w:rsid w:val="00F63006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5817033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GKG-BCA-05</dc:creator>
  <cp:keywords/>
  <dc:description/>
  <cp:lastModifiedBy>GKG-BCA-17</cp:lastModifiedBy>
  <cp:revision>33</cp:revision>
  <dcterms:created xsi:type="dcterms:W3CDTF">2008-11-09T18:35:00Z</dcterms:created>
  <dcterms:modified xsi:type="dcterms:W3CDTF">2011-03-20T18:43:00Z</dcterms:modified>
</cp:coreProperties>
</file>